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45" w:type="dxa"/>
        <w:tblCellSpacing w:w="0" w:type="dxa"/>
        <w:tblInd w:w="-694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6001"/>
        <w:gridCol w:w="1865"/>
        <w:gridCol w:w="1476"/>
        <w:gridCol w:w="672"/>
        <w:gridCol w:w="1040"/>
        <w:gridCol w:w="672"/>
        <w:gridCol w:w="661"/>
        <w:gridCol w:w="1195"/>
      </w:tblGrid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13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Форма №451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6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ГУ "Отдел образования Шортандинского района управления образования Акмолинской области"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Инвентаризационная опись(Сличительная ведомость)№1 активов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июнь  2023г.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Активы: Машины и оборудование,производственный и хозяйственный инвентарь.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Местонахождение: КГУ "Общеобразовательная школа села Пригородное отдела образования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  по Шортандинскому району  управления образования   Акмолинской области"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300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Расписка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 началу проведения инвентаризации все расходные и приходные документы на ценности сданы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в бухгалтерскую службу, и все поступившие средства оприходованы,а выбывшие списаны в расход.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Материально-ответственное лицо: _________________ Границина А.П.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11936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На основании  поручения 4-48-Т от "29" мая 2023 г . 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15945" w:type="dxa"/>
            <w:gridSpan w:val="9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произвела проверку наличия остаков  активов(основных средств),ТМЦ  по состоянию 21 июня 2023г.</w:t>
            </w: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Инвентаризация начата: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___________2023г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Инвентаризация окончена: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___________2023г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390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При инвентаризации установлено следующее: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blCellSpacing w:w="0" w:type="dxa"/>
        </w:trPr>
        <w:tc>
          <w:tcPr>
            <w:tcW w:w="3119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5662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Наименование обьекта</w:t>
            </w:r>
          </w:p>
        </w:tc>
        <w:tc>
          <w:tcPr>
            <w:tcW w:w="1761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Год выпуска(постройки)</w:t>
            </w:r>
          </w:p>
        </w:tc>
        <w:tc>
          <w:tcPr>
            <w:tcW w:w="1394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Инвентарный номер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Числится на  июнь 2023год</w:t>
            </w:r>
          </w:p>
        </w:tc>
        <w:tc>
          <w:tcPr>
            <w:tcW w:w="1129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Примечание</w:t>
            </w:r>
          </w:p>
        </w:tc>
      </w:tr>
      <w:tr w:rsidR="00E652B1" w:rsidRPr="00E652B1" w:rsidTr="00E652B1">
        <w:trPr>
          <w:trHeight w:val="300"/>
          <w:tblCellSpacing w:w="0" w:type="dxa"/>
        </w:trPr>
        <w:tc>
          <w:tcPr>
            <w:tcW w:w="3119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Фактическое</w:t>
            </w:r>
          </w:p>
        </w:tc>
        <w:tc>
          <w:tcPr>
            <w:tcW w:w="126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По данным бух.учета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К-во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Сумма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К-во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Сумма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lastRenderedPageBreak/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Здание школы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1973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2320100001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5 313 207,0 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5 313 207,0 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ограждение школы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1973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2330200001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378 592,0 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378 592,0 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бардюр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1973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2330200002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26 638,0 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26 638,0 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асфальтное покрытие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1973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2330200003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162 441,0 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162 441,0 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Котельная блочно модкльная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05.06.2022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2330200004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22 650 880,0 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22 650 880,0 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насос водяной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57 820,0 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57 820,0 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холодильник "Бирюса"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58 600,0 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58 600,0 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Котел ПЗ100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2360500086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Котел КВС 0,15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2360500087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Насос ТОР-S 50/7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(июн)2012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117 350,0 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117 350,0 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11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DVD с флешкой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(дек)2012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8 500,0 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8 500,0 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12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телевизор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(дек)2012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38 898,0 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38 898,0 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водяной насос.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03.03.2013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19 892,0 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19 892,0 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модем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05.03.2013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10 000,0 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светильники.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06.03.2013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2360500022-33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34 661,0 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34 661,0 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Маты спортивные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07.03.2013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2360500034-35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19 000,0 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19 000,0 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кварц.лампа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08.03.2013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2360500036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9 750,0 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9 750,0 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840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18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компьютерное оборудование в комплекте для детей-инвалидов,обучающихся на дому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мам.13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2360500037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492 240,0 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492 240,0 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19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Электроплита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(август)2013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2360500044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189 189,0 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189 189,0 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Мясорубка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(нояб)2013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22 000,0 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22 000,0 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21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Машинка швейная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(дек)2013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2360500043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18 770,0 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 xml:space="preserve">18 </w:t>
            </w: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lastRenderedPageBreak/>
              <w:t>770,0 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lastRenderedPageBreak/>
              <w:t>22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Кабинет химии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сенбр.2014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4 097 000,0 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4 097 000,0 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Кабинет биологии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дек.2014г.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772 800,0 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772 800,0 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24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Принтер 3 в одном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қар.16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52 500,0 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52 500,0 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25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Мультимедийное оборудов.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дек.16г.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2360500048-49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654 000,0 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654 000,0 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26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Водонагреватели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сәу.17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2360500053-55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71 383,0 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71 383,0 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27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Интерактивное оборудование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там.17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2360500051-52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912 640,0 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912 640,0 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28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Мультимед оборудов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сәу.18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2360500056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289 744,0 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289 744,0 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29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Компьютер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авг 19г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2360500058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137 000,0 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137 000,0 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630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30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видеонаблюдение(камеры,регистратор,монитор,жест.диск,блок пит.,сет.фильтр)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дек.2020г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2360500080/1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 камер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309 833,0 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 камер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309 833,0 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31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компьютер 2020г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янв 2021г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2360500059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165 000,0 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165 000,0 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32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компьютер 2020г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янв 2021г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2360500060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158 000,0 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158 000,0 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33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ноутбук 2020г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янв 2021г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2360500061-80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137 000,0 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137 000,0 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34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нетбук 2020г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янв 2021г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2360500081-84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160 500,0 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160 500,0 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35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картридер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май 2021г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2360500085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5 500,0 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5 500,0 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36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Генератор (бензиновый)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қар.22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2360500086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199 360,0 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199 360,0 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шкаф для игрушек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2370600001-2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21 000,0 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21 000,0 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шкаф в раздевалку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2370600003-8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95 994,0 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95 994,0 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шкаф для полотенец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2370600009-11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26 997,0 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26 997,0 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знамя с бахрамой и кистями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(июн)2011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14 890,0 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14 890,0 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бревно с подставкой(метал)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(июн)2011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16 430,0 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16 430,0 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lastRenderedPageBreak/>
              <w:t>42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навершие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(июн)2011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4 430,0 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4 430,0 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счетчик СА4-Э720 ТЗ"Дала"5-60А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(май)2012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14 400,0 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14 400,0 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840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44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комплект мебели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(июл)2012</w:t>
            </w:r>
          </w:p>
        </w:tc>
        <w:tc>
          <w:tcPr>
            <w:tcW w:w="13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2370600017-17/1 и т.д.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10стол 20стул</w:t>
            </w:r>
          </w:p>
        </w:tc>
        <w:tc>
          <w:tcPr>
            <w:tcW w:w="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88 885,0 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10стол 20стул</w:t>
            </w:r>
          </w:p>
        </w:tc>
        <w:tc>
          <w:tcPr>
            <w:tcW w:w="6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88 885,0 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качели карусель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(сент)2012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64 720,0 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64 720,0 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качели качалка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(сент)2012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20 000,0 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качели балансир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(сент)2012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2370600020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24 000,0 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24 000,0 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качели турникет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(сент)2012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60 000,0 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60 000,0 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маркерная доска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(нояб)2012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13 100,0 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13 100,0 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сухой бассейн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(нояб)2012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22 000,0 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22 000,0 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43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51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дет. спорт.-развл.уголок "Горка с качелью"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(дек)2012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44 798,0 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44 798,0 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кресло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01.02.2013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2370600025-26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0,25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0,25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доска объявлений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02.02.2013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0,04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доска расписаний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03.02.2013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2370600028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0,06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лестница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04.02.2013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2370600029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0,03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полки книжные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05.02.2013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2370600030-36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301,07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301,07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шкаф метал.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06.02.2013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2370600037-39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0,41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0,41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столы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07.02.2013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2370600040-96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77 052,1 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77 052,1 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стулья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08.02.2013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2370600097-352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256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75 317,9 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256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75 317,9 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43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60</w:t>
            </w:r>
          </w:p>
        </w:tc>
        <w:tc>
          <w:tcPr>
            <w:tcW w:w="56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тумбочки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09.02.2013</w:t>
            </w:r>
          </w:p>
        </w:tc>
        <w:tc>
          <w:tcPr>
            <w:tcW w:w="13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2370600353-355,355/1,355/2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</w:t>
            </w:r>
          </w:p>
        </w:tc>
        <w:tc>
          <w:tcPr>
            <w:tcW w:w="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0,26</w:t>
            </w:r>
          </w:p>
        </w:tc>
        <w:tc>
          <w:tcPr>
            <w:tcW w:w="6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</w:t>
            </w:r>
          </w:p>
        </w:tc>
        <w:tc>
          <w:tcPr>
            <w:tcW w:w="6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0,26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стеллаж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10.02.2013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2370600356-359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0,6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телефон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11.02.2013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2370600360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0,06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парты д/ 6-ти лет.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12.06.2014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2370600361-375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1,22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1,22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доски классные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13.06.2014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2370600376-</w:t>
            </w: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lastRenderedPageBreak/>
              <w:t>391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lastRenderedPageBreak/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292 800,0 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 xml:space="preserve">292 </w:t>
            </w: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lastRenderedPageBreak/>
              <w:t>800,0 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lastRenderedPageBreak/>
              <w:t>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шкафы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14.06.2014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2370600392-406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9 922,1 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9 922,1 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лестница спорт.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15.06.2014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2370600407-408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0,18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стол теннисный.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16.06.2014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0,26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верстаки столярные.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17.06.2014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2370600410-424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1,1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1,1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наст.токарн.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18.06.2014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2370600425-426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0,37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0,37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электроточило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19.06.2014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0,18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Фуговально-пильн.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20.06.2014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2370600428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0,46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наст.сверлил.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21.06.2014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2370600429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0,24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станок по дереву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25.07.2016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0,38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0,38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станок ТС-1-120.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26.07.2016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2370600431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0,38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0,38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станок ФШК.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27.07.2016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2370600432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0,32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0,32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станок по дереву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28.07.2016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2370600433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6 823,0 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6 823,0 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станок круглопильный.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29.07.2016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2370600434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13 365,0 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13 365,0 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телевизор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09.08.2017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2370600435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28 000,0 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28 000,0 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ковер 2*3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10.08.2017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2370600436-439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43 600,0 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43 600,0 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80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Комплект ученич. Мебели   дек.2014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11.08.2017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2370600440-448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99 782,0 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99 782,0 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81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Стенд госуд.символики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12.08.2017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2370600452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9 880,0 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9 880,0 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82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Вывеска госуд.учреждения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05.07.2018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2370600449-450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32 222,0 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32 222,0 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83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Герб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06.07.2018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2370600453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40 320,0 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40 320,0 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84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Фильтр для воды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07.07.2018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2370600451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17 800,0 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17 800,0 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85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Светильники светодиодные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08.07.2018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2370600454-473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63 000,0 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63 000,0 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86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Огнетушители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қыр.18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2370600474-493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63 500,0 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63 500,0 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87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Герб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там.19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2370600494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40 320,0 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 xml:space="preserve">40 </w:t>
            </w: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lastRenderedPageBreak/>
              <w:t>320,0 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lastRenderedPageBreak/>
              <w:t>88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знамя с бахрамой и кистями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там.19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2370600495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14 890,0 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14 890,0 </w:t>
            </w:r>
          </w:p>
        </w:tc>
        <w:tc>
          <w:tcPr>
            <w:tcW w:w="11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89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бревно с подставкой(метал)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там.19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2370600496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16 430,0 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16 430,0 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навершие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там.19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2370600497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4 430,0 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4 430,0 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Стенд госуд.символики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там.19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2370600498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9 880,0 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9 880,0 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Огнетушители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там.19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2370600499-508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31 750,0 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31 750,0 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стулья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там.19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2370600587-614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5 763,5 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5 763,5 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теннисный стол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жел.19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2370600615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59 900,0 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59 900,0 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плакат (кел,балалар)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2008г.</w:t>
            </w:r>
          </w:p>
        </w:tc>
        <w:tc>
          <w:tcPr>
            <w:tcW w:w="13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2383700101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15 000,0 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15 000,0 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кастрюля 40 лит.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13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2383700103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8 900,0 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8 900,0 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кастрюля 20 лит.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13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2383700104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4 300,0 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4 300,0 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кастрюля 10 лит.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13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2383700105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2 600,0 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2 600,0 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кастрюля 5 лит.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13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2383700106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2 100,0 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2 100,0 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автомат калашникова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2383700875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40 000,0 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40 000,0 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компас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2383700876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502,5 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502,5 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плакат  авт.гранатомет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2383700877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1 800,0 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1 800,0 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плакат автомат калаш.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2383700878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1 500,0 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1 500,0 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плакат пул.калашнико.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2383700879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аплакат ручной гранатомет.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2383700880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плакат ручные гранаты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2383700881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1 900,0 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1 900,0 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пл.снайпер.вин.Драгун.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2383700882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1 700,0 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1 700,0 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плакат бронезащиты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2383700883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1 700,0 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 xml:space="preserve">1 </w:t>
            </w: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lastRenderedPageBreak/>
              <w:t>700,0 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плакат террир.угроза.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2383700884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2 645,0 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2 645,0 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плак.стрелб.ст.оружия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2383700885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плак.уголок гр.защиты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2383700886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9 500,0 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9 500,0 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плакат стрел.оружия.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2383700887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9 700,0 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9 700,0 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пл.комп.РСЧС и ГО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2383700888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3 645,0 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3 645,0 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Брошюра перв.мед.пом.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2383700890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7 950,0 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7 950,0 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плакат поств.гранатомет.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2009г.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2383700891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1 700,0 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1 700,0 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кастрюля эмалиров.д/1 блюд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2013нояб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2383700897-899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7 800,0 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7 800,0 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кастрюля эмалиров.д/3 блюд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2013нояб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2383700900-902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6 900,0 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6 900,0 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кастрюля эмалиров.д/2 блюд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2013нояб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2383700903-905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6 900,0 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6 900,0 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пирометр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2020г.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2383700906-907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17 000,0 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17 000,0 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120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коврик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2020г.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2383700908-909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15 000,0 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15 000,0 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121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бактериц.лампа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2020г.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2383700910-911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48 000,0 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48 000,0 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Итого по описи: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644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39 565 129,9 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644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39 565 129,9 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а)порядковых номеров 121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б)общее количество единиц фактически 644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в)на сумму тенге  39565129,9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члены комиссии: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директор школы: 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Тамемов К.П.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старший бухгалтер м/о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Болтаев А.Т.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Главный инспектор-государственный аудитор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Мухатаева Б.Ш.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Главный специалист-ассистент государственного аудитора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Корнатовская А.В.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13555" w:type="dxa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Все ценности,поименованные в настоящей инвентаризационной описи с №1 по 121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13555" w:type="dxa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комиссией проведены в натуре в моем присутствии и внесены в опись,в связи с тем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11936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претензий к инвентаризационной комиссии не имею.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13555" w:type="dxa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Ценности,перечисленные в описи,находятся на моем ответственном хранении.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13555" w:type="dxa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Материально-ответственное лицо:       ____________________Границина А.П.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11936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Указанные в настоящей описи данные и подсчеты проверил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10542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Главный бухгалтер РОО:        ______________________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  <w:r w:rsidRPr="00E652B1"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  <w:t>Кулмуканов Д.Ж.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  <w:tr w:rsidR="00E652B1" w:rsidRPr="00E652B1" w:rsidTr="00E652B1">
        <w:trPr>
          <w:trHeight w:val="285"/>
          <w:tblCellSpacing w:w="0" w:type="dxa"/>
        </w:trPr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652B1" w:rsidRPr="00E652B1" w:rsidRDefault="00E652B1" w:rsidP="00E652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kk-KZ"/>
              </w:rPr>
            </w:pPr>
          </w:p>
        </w:tc>
      </w:tr>
    </w:tbl>
    <w:p w:rsidR="008F7256" w:rsidRDefault="008F7256"/>
    <w:sectPr w:rsidR="008F7256" w:rsidSect="00E6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CA"/>
    <w:rsid w:val="007A4FCA"/>
    <w:rsid w:val="008F7256"/>
    <w:rsid w:val="00E6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5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1530</Words>
  <Characters>8723</Characters>
  <Application>Microsoft Office Word</Application>
  <DocSecurity>0</DocSecurity>
  <Lines>72</Lines>
  <Paragraphs>20</Paragraphs>
  <ScaleCrop>false</ScaleCrop>
  <Company>diakov.net</Company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Тамемов Нурбол</dc:creator>
  <cp:keywords/>
  <dc:description/>
  <cp:lastModifiedBy>Тамемов Нурбол</cp:lastModifiedBy>
  <cp:revision>3</cp:revision>
  <dcterms:created xsi:type="dcterms:W3CDTF">2024-11-04T13:13:00Z</dcterms:created>
  <dcterms:modified xsi:type="dcterms:W3CDTF">2024-11-04T13:15:00Z</dcterms:modified>
</cp:coreProperties>
</file>